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4312" w14:textId="77777777" w:rsidR="00CB18D3" w:rsidRPr="00911241" w:rsidRDefault="00484F13" w:rsidP="000D0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D1">
        <w:rPr>
          <w:noProof/>
          <w:lang w:eastAsia="cs-CZ"/>
        </w:rPr>
        <w:drawing>
          <wp:inline distT="0" distB="0" distL="0" distR="0" wp14:anchorId="37596BD2" wp14:editId="7C8A1CAB">
            <wp:extent cx="571500" cy="666750"/>
            <wp:effectExtent l="0" t="0" r="0" b="0"/>
            <wp:docPr id="1" name="Obrázek 1" descr="C:\Users\uzivatel\Desktop\Znak a vlajka obce\VYDŘÍ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nak a vlajka obce\VYDŘÍ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8D3" w:rsidRPr="00911241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6B4B1474" w14:textId="55CA0DB3" w:rsidR="009E3219" w:rsidRPr="00911241" w:rsidRDefault="00CB18D3" w:rsidP="00CB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konání </w:t>
      </w:r>
      <w:r w:rsidR="00371A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2645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Vydří</w:t>
      </w:r>
    </w:p>
    <w:p w14:paraId="3A5C9D5A" w14:textId="77777777" w:rsidR="009C1C95" w:rsidRDefault="00CB18D3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 xml:space="preserve">Podle § 91 odst. 1 zákona č. 128/2000 Sb., o obcích, svolávám na </w:t>
      </w:r>
    </w:p>
    <w:p w14:paraId="0E0D5F3D" w14:textId="21DED8A7" w:rsidR="00CB18D3" w:rsidRPr="00911241" w:rsidRDefault="005E0446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středu 22. června</w:t>
      </w:r>
      <w:r w:rsidR="00FF3DD0">
        <w:rPr>
          <w:rFonts w:ascii="Times New Roman" w:hAnsi="Times New Roman" w:cs="Times New Roman"/>
          <w:sz w:val="28"/>
          <w:szCs w:val="28"/>
        </w:rPr>
        <w:t xml:space="preserve"> 202</w:t>
      </w:r>
      <w:r w:rsidR="00866EA3">
        <w:rPr>
          <w:rFonts w:ascii="Times New Roman" w:hAnsi="Times New Roman" w:cs="Times New Roman"/>
          <w:sz w:val="28"/>
          <w:szCs w:val="28"/>
        </w:rPr>
        <w:t>2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 od 1</w:t>
      </w:r>
      <w:r w:rsidR="007061AC">
        <w:rPr>
          <w:rFonts w:ascii="Times New Roman" w:hAnsi="Times New Roman" w:cs="Times New Roman"/>
          <w:sz w:val="28"/>
          <w:szCs w:val="28"/>
        </w:rPr>
        <w:t>8</w:t>
      </w:r>
      <w:r w:rsidR="00CB1C8A">
        <w:rPr>
          <w:rFonts w:ascii="Times New Roman" w:hAnsi="Times New Roman" w:cs="Times New Roman"/>
          <w:sz w:val="28"/>
          <w:szCs w:val="28"/>
        </w:rPr>
        <w:t>.</w:t>
      </w:r>
      <w:r w:rsidR="00554D89">
        <w:rPr>
          <w:rFonts w:ascii="Times New Roman" w:hAnsi="Times New Roman" w:cs="Times New Roman"/>
          <w:sz w:val="28"/>
          <w:szCs w:val="28"/>
        </w:rPr>
        <w:t>0</w:t>
      </w:r>
      <w:r w:rsidR="00485E2B">
        <w:rPr>
          <w:rFonts w:ascii="Times New Roman" w:hAnsi="Times New Roman" w:cs="Times New Roman"/>
          <w:sz w:val="28"/>
          <w:szCs w:val="28"/>
        </w:rPr>
        <w:t>0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911241">
        <w:rPr>
          <w:rFonts w:ascii="Times New Roman" w:hAnsi="Times New Roman" w:cs="Times New Roman"/>
          <w:sz w:val="28"/>
          <w:szCs w:val="28"/>
        </w:rPr>
        <w:t>hodin</w:t>
      </w:r>
    </w:p>
    <w:p w14:paraId="320B5CF6" w14:textId="77777777" w:rsidR="00CB18D3" w:rsidRDefault="00431E59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asedání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astupitelstva obce </w:t>
      </w:r>
      <w:r w:rsidR="00911241" w:rsidRPr="00911241">
        <w:rPr>
          <w:rFonts w:ascii="Times New Roman" w:hAnsi="Times New Roman" w:cs="Times New Roman"/>
          <w:sz w:val="28"/>
          <w:szCs w:val="28"/>
        </w:rPr>
        <w:t>Vydř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í v budově </w:t>
      </w:r>
      <w:r w:rsidR="00DD3540">
        <w:rPr>
          <w:rFonts w:ascii="Times New Roman" w:hAnsi="Times New Roman" w:cs="Times New Roman"/>
          <w:sz w:val="28"/>
          <w:szCs w:val="28"/>
        </w:rPr>
        <w:t>O</w:t>
      </w:r>
      <w:r w:rsidR="00CB18D3" w:rsidRPr="00911241">
        <w:rPr>
          <w:rFonts w:ascii="Times New Roman" w:hAnsi="Times New Roman" w:cs="Times New Roman"/>
          <w:sz w:val="28"/>
          <w:szCs w:val="28"/>
        </w:rPr>
        <w:t>becního ú</w:t>
      </w:r>
      <w:r w:rsidR="00911241" w:rsidRPr="00911241">
        <w:rPr>
          <w:rFonts w:ascii="Times New Roman" w:hAnsi="Times New Roman" w:cs="Times New Roman"/>
          <w:sz w:val="28"/>
          <w:szCs w:val="28"/>
        </w:rPr>
        <w:t>ř</w:t>
      </w:r>
      <w:r w:rsidR="00CB18D3" w:rsidRPr="00911241">
        <w:rPr>
          <w:rFonts w:ascii="Times New Roman" w:hAnsi="Times New Roman" w:cs="Times New Roman"/>
          <w:sz w:val="28"/>
          <w:szCs w:val="28"/>
        </w:rPr>
        <w:t>adu</w:t>
      </w:r>
    </w:p>
    <w:p w14:paraId="78FA0CE0" w14:textId="77777777" w:rsidR="009B68EA" w:rsidRPr="00911241" w:rsidRDefault="009B68EA" w:rsidP="00CB1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CE077" w14:textId="77777777" w:rsidR="00911241" w:rsidRPr="002541E6" w:rsidRDefault="00911241" w:rsidP="00911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proofErr w:type="gramStart"/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>jednání :</w:t>
      </w:r>
      <w:proofErr w:type="gramEnd"/>
    </w:p>
    <w:p w14:paraId="6DCC0F11" w14:textId="4D871392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1.)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 xml:space="preserve">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Určení ověřovatelů zápisu</w:t>
      </w:r>
    </w:p>
    <w:p w14:paraId="486AF736" w14:textId="60CDAD88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2.) 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Schválení návrhu programu jednání</w:t>
      </w:r>
    </w:p>
    <w:p w14:paraId="35D82DC3" w14:textId="48DAB90D" w:rsidR="008C3F15" w:rsidRDefault="00911241" w:rsidP="003B2553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>3</w:t>
      </w:r>
      <w:r w:rsidR="003B2553">
        <w:rPr>
          <w:rFonts w:ascii="Times New Roman" w:hAnsi="Times New Roman" w:cs="Times New Roman"/>
          <w:sz w:val="24"/>
          <w:szCs w:val="24"/>
        </w:rPr>
        <w:t xml:space="preserve">.)    Rozpočtové opatření č. </w:t>
      </w:r>
      <w:r w:rsidR="005E0446">
        <w:rPr>
          <w:rFonts w:ascii="Times New Roman" w:hAnsi="Times New Roman" w:cs="Times New Roman"/>
          <w:sz w:val="24"/>
          <w:szCs w:val="24"/>
        </w:rPr>
        <w:t>6, 7</w:t>
      </w:r>
    </w:p>
    <w:p w14:paraId="24929A5D" w14:textId="71AB173B" w:rsidR="005673B8" w:rsidRDefault="008C3F15" w:rsidP="003B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  </w:t>
      </w:r>
      <w:r w:rsidR="005E0446">
        <w:rPr>
          <w:rFonts w:ascii="Times New Roman" w:hAnsi="Times New Roman" w:cs="Times New Roman"/>
          <w:sz w:val="24"/>
          <w:szCs w:val="24"/>
        </w:rPr>
        <w:t>Schválení závěrečného účtu za rok 2021</w:t>
      </w:r>
      <w:r w:rsidR="00191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2BBA4" w14:textId="4D47ADD1" w:rsidR="00F0022D" w:rsidRDefault="008C3F15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3B8">
        <w:rPr>
          <w:rFonts w:ascii="Times New Roman" w:hAnsi="Times New Roman" w:cs="Times New Roman"/>
          <w:sz w:val="24"/>
          <w:szCs w:val="24"/>
        </w:rPr>
        <w:t xml:space="preserve">.)   </w:t>
      </w:r>
      <w:r w:rsidR="00F0022D">
        <w:rPr>
          <w:rFonts w:ascii="Times New Roman" w:hAnsi="Times New Roman" w:cs="Times New Roman"/>
          <w:sz w:val="24"/>
          <w:szCs w:val="24"/>
        </w:rPr>
        <w:t>Diskuse</w:t>
      </w:r>
    </w:p>
    <w:p w14:paraId="4D925F99" w14:textId="3230550B" w:rsidR="00F0022D" w:rsidRDefault="008C3F15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22D">
        <w:rPr>
          <w:rFonts w:ascii="Times New Roman" w:hAnsi="Times New Roman" w:cs="Times New Roman"/>
          <w:sz w:val="24"/>
          <w:szCs w:val="24"/>
        </w:rPr>
        <w:t xml:space="preserve">.)  </w:t>
      </w:r>
      <w:r w:rsidR="00866EA3">
        <w:rPr>
          <w:rFonts w:ascii="Times New Roman" w:hAnsi="Times New Roman" w:cs="Times New Roman"/>
          <w:sz w:val="24"/>
          <w:szCs w:val="24"/>
        </w:rPr>
        <w:t xml:space="preserve"> </w:t>
      </w:r>
      <w:r w:rsidR="00F0022D">
        <w:rPr>
          <w:rFonts w:ascii="Times New Roman" w:hAnsi="Times New Roman" w:cs="Times New Roman"/>
          <w:sz w:val="24"/>
          <w:szCs w:val="24"/>
        </w:rPr>
        <w:t>Závěr</w:t>
      </w:r>
    </w:p>
    <w:p w14:paraId="7B151A04" w14:textId="3C00A269" w:rsidR="00D82AA2" w:rsidRDefault="00D82AA2" w:rsidP="00911241">
      <w:pPr>
        <w:rPr>
          <w:rFonts w:ascii="Times New Roman" w:hAnsi="Times New Roman" w:cs="Times New Roman"/>
        </w:rPr>
      </w:pPr>
    </w:p>
    <w:p w14:paraId="18BAE9E2" w14:textId="77777777" w:rsidR="008B3277" w:rsidRDefault="008B3277" w:rsidP="00911241">
      <w:pPr>
        <w:rPr>
          <w:rFonts w:ascii="Times New Roman" w:hAnsi="Times New Roman" w:cs="Times New Roman"/>
        </w:rPr>
      </w:pPr>
    </w:p>
    <w:p w14:paraId="3061CFFB" w14:textId="2705E241" w:rsidR="00CB1C8A" w:rsidRDefault="00431E59" w:rsidP="00CB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Jaroslav Maxa, starosta obce</w:t>
      </w:r>
    </w:p>
    <w:p w14:paraId="45F75CD7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CE35978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786871B6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37491AC" w14:textId="46548CA2" w:rsidR="00CB1C8A" w:rsidRDefault="00CB1C8A" w:rsidP="00CB1C8A">
      <w:pPr>
        <w:rPr>
          <w:rFonts w:ascii="Times New Roman" w:hAnsi="Times New Roman" w:cs="Times New Roman"/>
        </w:rPr>
      </w:pPr>
      <w:r w:rsidRPr="00911241">
        <w:rPr>
          <w:rFonts w:ascii="Times New Roman" w:hAnsi="Times New Roman" w:cs="Times New Roman"/>
        </w:rPr>
        <w:t xml:space="preserve">Vyvěšeno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 w:rsidR="005E0446">
        <w:rPr>
          <w:rFonts w:ascii="Times New Roman" w:hAnsi="Times New Roman" w:cs="Times New Roman"/>
        </w:rPr>
        <w:t xml:space="preserve"> 13.6</w:t>
      </w:r>
      <w:r w:rsidR="00866EA3">
        <w:rPr>
          <w:rFonts w:ascii="Times New Roman" w:hAnsi="Times New Roman" w:cs="Times New Roman"/>
        </w:rPr>
        <w:t>.2022</w:t>
      </w:r>
    </w:p>
    <w:p w14:paraId="570A0B1E" w14:textId="27262097" w:rsidR="00CB1C8A" w:rsidRPr="00911241" w:rsidRDefault="00CB1C8A" w:rsidP="0091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CB1C8A" w:rsidRPr="0091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7830"/>
    <w:multiLevelType w:val="hybridMultilevel"/>
    <w:tmpl w:val="59DCBA18"/>
    <w:lvl w:ilvl="0" w:tplc="08E0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3"/>
    <w:rsid w:val="00015179"/>
    <w:rsid w:val="00017F80"/>
    <w:rsid w:val="00020933"/>
    <w:rsid w:val="0004473C"/>
    <w:rsid w:val="00086BB4"/>
    <w:rsid w:val="00096FE8"/>
    <w:rsid w:val="000B79CA"/>
    <w:rsid w:val="000D0276"/>
    <w:rsid w:val="000D7039"/>
    <w:rsid w:val="000F248A"/>
    <w:rsid w:val="0010318B"/>
    <w:rsid w:val="001143C5"/>
    <w:rsid w:val="00126455"/>
    <w:rsid w:val="00133E28"/>
    <w:rsid w:val="00177514"/>
    <w:rsid w:val="00191D6D"/>
    <w:rsid w:val="001B0C1D"/>
    <w:rsid w:val="001C7FD0"/>
    <w:rsid w:val="00243CDB"/>
    <w:rsid w:val="002541E6"/>
    <w:rsid w:val="00271314"/>
    <w:rsid w:val="00277A9F"/>
    <w:rsid w:val="002930F4"/>
    <w:rsid w:val="002D10A2"/>
    <w:rsid w:val="002E6AC2"/>
    <w:rsid w:val="0032527E"/>
    <w:rsid w:val="00371A41"/>
    <w:rsid w:val="003B2553"/>
    <w:rsid w:val="003B28BD"/>
    <w:rsid w:val="003C222C"/>
    <w:rsid w:val="00431E59"/>
    <w:rsid w:val="00432A29"/>
    <w:rsid w:val="004340E1"/>
    <w:rsid w:val="00441804"/>
    <w:rsid w:val="00445B01"/>
    <w:rsid w:val="0045048E"/>
    <w:rsid w:val="00483373"/>
    <w:rsid w:val="00484F13"/>
    <w:rsid w:val="004854E7"/>
    <w:rsid w:val="00485E2B"/>
    <w:rsid w:val="0049214C"/>
    <w:rsid w:val="004C2ECC"/>
    <w:rsid w:val="00501086"/>
    <w:rsid w:val="00504E22"/>
    <w:rsid w:val="00512D44"/>
    <w:rsid w:val="00554D89"/>
    <w:rsid w:val="0055798B"/>
    <w:rsid w:val="00557ECF"/>
    <w:rsid w:val="005673B8"/>
    <w:rsid w:val="00567EB4"/>
    <w:rsid w:val="005735C5"/>
    <w:rsid w:val="005833BE"/>
    <w:rsid w:val="00590EA1"/>
    <w:rsid w:val="005E0446"/>
    <w:rsid w:val="00623E4A"/>
    <w:rsid w:val="00626D4A"/>
    <w:rsid w:val="0063653A"/>
    <w:rsid w:val="00666BC5"/>
    <w:rsid w:val="006833F6"/>
    <w:rsid w:val="006C38C9"/>
    <w:rsid w:val="006F06BB"/>
    <w:rsid w:val="00704CC4"/>
    <w:rsid w:val="007061AC"/>
    <w:rsid w:val="00707909"/>
    <w:rsid w:val="00735BA6"/>
    <w:rsid w:val="00743C43"/>
    <w:rsid w:val="007556D3"/>
    <w:rsid w:val="00776A88"/>
    <w:rsid w:val="007840BA"/>
    <w:rsid w:val="007B06AE"/>
    <w:rsid w:val="007F4499"/>
    <w:rsid w:val="00816772"/>
    <w:rsid w:val="00843971"/>
    <w:rsid w:val="00866EA3"/>
    <w:rsid w:val="00876F44"/>
    <w:rsid w:val="008A0363"/>
    <w:rsid w:val="008B3277"/>
    <w:rsid w:val="008B4F1C"/>
    <w:rsid w:val="008C3F15"/>
    <w:rsid w:val="008E61EF"/>
    <w:rsid w:val="008F0040"/>
    <w:rsid w:val="008F1FDC"/>
    <w:rsid w:val="00911241"/>
    <w:rsid w:val="0093168E"/>
    <w:rsid w:val="00932FAE"/>
    <w:rsid w:val="00937218"/>
    <w:rsid w:val="00955CD2"/>
    <w:rsid w:val="00972DCD"/>
    <w:rsid w:val="00977A21"/>
    <w:rsid w:val="009A24B7"/>
    <w:rsid w:val="009B68EA"/>
    <w:rsid w:val="009C1C95"/>
    <w:rsid w:val="009C3BB6"/>
    <w:rsid w:val="009D4522"/>
    <w:rsid w:val="009D69D9"/>
    <w:rsid w:val="009E3219"/>
    <w:rsid w:val="00A12674"/>
    <w:rsid w:val="00A465AD"/>
    <w:rsid w:val="00A83126"/>
    <w:rsid w:val="00A843FF"/>
    <w:rsid w:val="00A96FCC"/>
    <w:rsid w:val="00AA32CD"/>
    <w:rsid w:val="00AB690B"/>
    <w:rsid w:val="00AC3707"/>
    <w:rsid w:val="00AF6466"/>
    <w:rsid w:val="00B34B15"/>
    <w:rsid w:val="00B418F9"/>
    <w:rsid w:val="00B744D6"/>
    <w:rsid w:val="00B936C7"/>
    <w:rsid w:val="00B94DB8"/>
    <w:rsid w:val="00BE4810"/>
    <w:rsid w:val="00BE5F14"/>
    <w:rsid w:val="00C0416F"/>
    <w:rsid w:val="00C94B18"/>
    <w:rsid w:val="00CB18D3"/>
    <w:rsid w:val="00CB1C8A"/>
    <w:rsid w:val="00CE09B1"/>
    <w:rsid w:val="00CE5202"/>
    <w:rsid w:val="00D11567"/>
    <w:rsid w:val="00D50289"/>
    <w:rsid w:val="00D634B3"/>
    <w:rsid w:val="00D711A1"/>
    <w:rsid w:val="00D81FDC"/>
    <w:rsid w:val="00D82AA2"/>
    <w:rsid w:val="00D85B8A"/>
    <w:rsid w:val="00D94796"/>
    <w:rsid w:val="00D9569F"/>
    <w:rsid w:val="00DB0D89"/>
    <w:rsid w:val="00DD255E"/>
    <w:rsid w:val="00DD3540"/>
    <w:rsid w:val="00DE1D09"/>
    <w:rsid w:val="00DE5490"/>
    <w:rsid w:val="00DE6460"/>
    <w:rsid w:val="00DE6618"/>
    <w:rsid w:val="00DE6B18"/>
    <w:rsid w:val="00DF29DA"/>
    <w:rsid w:val="00E071D2"/>
    <w:rsid w:val="00E178D0"/>
    <w:rsid w:val="00E43047"/>
    <w:rsid w:val="00E75DE2"/>
    <w:rsid w:val="00E96747"/>
    <w:rsid w:val="00EA03C6"/>
    <w:rsid w:val="00ED2508"/>
    <w:rsid w:val="00EE248D"/>
    <w:rsid w:val="00EE2CCB"/>
    <w:rsid w:val="00EE6F78"/>
    <w:rsid w:val="00F0022D"/>
    <w:rsid w:val="00F73935"/>
    <w:rsid w:val="00FA2B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B5"/>
  <w15:chartTrackingRefBased/>
  <w15:docId w15:val="{E4D73EB7-8DF5-4755-B194-BDC7624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2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2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144</cp:revision>
  <cp:lastPrinted>2022-06-13T08:24:00Z</cp:lastPrinted>
  <dcterms:created xsi:type="dcterms:W3CDTF">2016-05-02T09:30:00Z</dcterms:created>
  <dcterms:modified xsi:type="dcterms:W3CDTF">2022-06-13T08:24:00Z</dcterms:modified>
</cp:coreProperties>
</file>