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4312" w14:textId="77777777" w:rsidR="00CB18D3" w:rsidRPr="00911241" w:rsidRDefault="00484F13" w:rsidP="000D02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9D1">
        <w:rPr>
          <w:noProof/>
          <w:lang w:eastAsia="cs-CZ"/>
        </w:rPr>
        <w:drawing>
          <wp:inline distT="0" distB="0" distL="0" distR="0" wp14:anchorId="37596BD2" wp14:editId="7C8A1CAB">
            <wp:extent cx="571500" cy="666750"/>
            <wp:effectExtent l="0" t="0" r="0" b="0"/>
            <wp:docPr id="1" name="Obrázek 1" descr="C:\Users\uzivatel\Desktop\Znak a vlajka obce\VYDŘÍ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Znak a vlajka obce\VYDŘÍ znak BAR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8D3" w:rsidRPr="00911241">
        <w:rPr>
          <w:rFonts w:ascii="Times New Roman" w:hAnsi="Times New Roman" w:cs="Times New Roman"/>
          <w:b/>
          <w:sz w:val="28"/>
          <w:szCs w:val="28"/>
          <w:u w:val="single"/>
        </w:rPr>
        <w:t>Oznámení</w:t>
      </w:r>
    </w:p>
    <w:p w14:paraId="6B4B1474" w14:textId="5271142B" w:rsidR="009E3219" w:rsidRPr="00911241" w:rsidRDefault="00CB18D3" w:rsidP="00CB18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241">
        <w:rPr>
          <w:rFonts w:ascii="Times New Roman" w:hAnsi="Times New Roman" w:cs="Times New Roman"/>
          <w:b/>
          <w:sz w:val="28"/>
          <w:szCs w:val="28"/>
          <w:u w:val="single"/>
        </w:rPr>
        <w:t xml:space="preserve"> o konání </w:t>
      </w:r>
      <w:r w:rsidR="00093F7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60D3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911241">
        <w:rPr>
          <w:rFonts w:ascii="Times New Roman" w:hAnsi="Times New Roman" w:cs="Times New Roman"/>
          <w:b/>
          <w:sz w:val="28"/>
          <w:szCs w:val="28"/>
          <w:u w:val="single"/>
        </w:rPr>
        <w:t>. zasedání Zastupitelstva obce Vydří</w:t>
      </w:r>
    </w:p>
    <w:p w14:paraId="3A5C9D5A" w14:textId="77777777" w:rsidR="009C1C95" w:rsidRDefault="00CB18D3" w:rsidP="00C9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241">
        <w:rPr>
          <w:rFonts w:ascii="Times New Roman" w:hAnsi="Times New Roman" w:cs="Times New Roman"/>
          <w:sz w:val="28"/>
          <w:szCs w:val="28"/>
        </w:rPr>
        <w:t xml:space="preserve">Podle § 91 odst. 1 zákona č. 128/2000 Sb., o obcích, svolávám na </w:t>
      </w:r>
    </w:p>
    <w:p w14:paraId="0E0D5F3D" w14:textId="72D77186" w:rsidR="00CB18D3" w:rsidRPr="00911241" w:rsidRDefault="00060D3E" w:rsidP="00C9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středu</w:t>
      </w:r>
      <w:r w:rsidR="007D2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5EE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prosince</w:t>
      </w:r>
      <w:r w:rsidR="00FF3DD0">
        <w:rPr>
          <w:rFonts w:ascii="Times New Roman" w:hAnsi="Times New Roman" w:cs="Times New Roman"/>
          <w:sz w:val="28"/>
          <w:szCs w:val="28"/>
        </w:rPr>
        <w:t xml:space="preserve"> 202</w:t>
      </w:r>
      <w:r w:rsidR="00A91705">
        <w:rPr>
          <w:rFonts w:ascii="Times New Roman" w:hAnsi="Times New Roman" w:cs="Times New Roman"/>
          <w:sz w:val="28"/>
          <w:szCs w:val="28"/>
        </w:rPr>
        <w:t>5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 od 1</w:t>
      </w:r>
      <w:r w:rsidR="008D4648">
        <w:rPr>
          <w:rFonts w:ascii="Times New Roman" w:hAnsi="Times New Roman" w:cs="Times New Roman"/>
          <w:sz w:val="28"/>
          <w:szCs w:val="28"/>
        </w:rPr>
        <w:t>8</w:t>
      </w:r>
      <w:r w:rsidR="00A3512C">
        <w:rPr>
          <w:rFonts w:ascii="Times New Roman" w:hAnsi="Times New Roman" w:cs="Times New Roman"/>
          <w:sz w:val="28"/>
          <w:szCs w:val="28"/>
        </w:rPr>
        <w:t>.</w:t>
      </w:r>
      <w:r w:rsidR="008D4648">
        <w:rPr>
          <w:rFonts w:ascii="Times New Roman" w:hAnsi="Times New Roman" w:cs="Times New Roman"/>
          <w:sz w:val="28"/>
          <w:szCs w:val="28"/>
        </w:rPr>
        <w:t>0</w:t>
      </w:r>
      <w:r w:rsidR="00485E2B">
        <w:rPr>
          <w:rFonts w:ascii="Times New Roman" w:hAnsi="Times New Roman" w:cs="Times New Roman"/>
          <w:sz w:val="28"/>
          <w:szCs w:val="28"/>
        </w:rPr>
        <w:t>0</w:t>
      </w:r>
      <w:r w:rsidR="00911241" w:rsidRPr="00911241">
        <w:rPr>
          <w:rFonts w:ascii="Times New Roman" w:hAnsi="Times New Roman" w:cs="Times New Roman"/>
          <w:sz w:val="28"/>
          <w:szCs w:val="28"/>
        </w:rPr>
        <w:t xml:space="preserve"> </w:t>
      </w:r>
      <w:r w:rsidR="00CB18D3" w:rsidRPr="00911241">
        <w:rPr>
          <w:rFonts w:ascii="Times New Roman" w:hAnsi="Times New Roman" w:cs="Times New Roman"/>
          <w:sz w:val="28"/>
          <w:szCs w:val="28"/>
        </w:rPr>
        <w:t>hodin</w:t>
      </w:r>
    </w:p>
    <w:p w14:paraId="320B5CF6" w14:textId="77777777" w:rsidR="00CB18D3" w:rsidRDefault="00431E59" w:rsidP="006F0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asedání </w:t>
      </w:r>
      <w:r>
        <w:rPr>
          <w:rFonts w:ascii="Times New Roman" w:hAnsi="Times New Roman" w:cs="Times New Roman"/>
          <w:sz w:val="28"/>
          <w:szCs w:val="28"/>
        </w:rPr>
        <w:t>Z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astupitelstva obce </w:t>
      </w:r>
      <w:r w:rsidR="00911241" w:rsidRPr="00911241">
        <w:rPr>
          <w:rFonts w:ascii="Times New Roman" w:hAnsi="Times New Roman" w:cs="Times New Roman"/>
          <w:sz w:val="28"/>
          <w:szCs w:val="28"/>
        </w:rPr>
        <w:t>Vydř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í v budově </w:t>
      </w:r>
      <w:r w:rsidR="00DD3540">
        <w:rPr>
          <w:rFonts w:ascii="Times New Roman" w:hAnsi="Times New Roman" w:cs="Times New Roman"/>
          <w:sz w:val="28"/>
          <w:szCs w:val="28"/>
        </w:rPr>
        <w:t>O</w:t>
      </w:r>
      <w:r w:rsidR="00CB18D3" w:rsidRPr="00911241">
        <w:rPr>
          <w:rFonts w:ascii="Times New Roman" w:hAnsi="Times New Roman" w:cs="Times New Roman"/>
          <w:sz w:val="28"/>
          <w:szCs w:val="28"/>
        </w:rPr>
        <w:t>becního ú</w:t>
      </w:r>
      <w:r w:rsidR="00911241" w:rsidRPr="00911241">
        <w:rPr>
          <w:rFonts w:ascii="Times New Roman" w:hAnsi="Times New Roman" w:cs="Times New Roman"/>
          <w:sz w:val="28"/>
          <w:szCs w:val="28"/>
        </w:rPr>
        <w:t>ř</w:t>
      </w:r>
      <w:r w:rsidR="00CB18D3" w:rsidRPr="00911241">
        <w:rPr>
          <w:rFonts w:ascii="Times New Roman" w:hAnsi="Times New Roman" w:cs="Times New Roman"/>
          <w:sz w:val="28"/>
          <w:szCs w:val="28"/>
        </w:rPr>
        <w:t>adu</w:t>
      </w:r>
    </w:p>
    <w:p w14:paraId="2BCCE077" w14:textId="77777777" w:rsidR="00911241" w:rsidRPr="002541E6" w:rsidRDefault="00911241" w:rsidP="009112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1E6"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programu </w:t>
      </w:r>
      <w:proofErr w:type="gramStart"/>
      <w:r w:rsidRPr="002541E6">
        <w:rPr>
          <w:rFonts w:ascii="Times New Roman" w:hAnsi="Times New Roman" w:cs="Times New Roman"/>
          <w:b/>
          <w:sz w:val="24"/>
          <w:szCs w:val="24"/>
          <w:u w:val="single"/>
        </w:rPr>
        <w:t>jednání :</w:t>
      </w:r>
      <w:proofErr w:type="gramEnd"/>
    </w:p>
    <w:p w14:paraId="6DCC0F11" w14:textId="4D871392" w:rsidR="00911241" w:rsidRPr="00BD4512" w:rsidRDefault="00911241" w:rsidP="00C9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41E6">
        <w:rPr>
          <w:rFonts w:ascii="Times New Roman" w:hAnsi="Times New Roman" w:cs="Times New Roman"/>
          <w:sz w:val="24"/>
          <w:szCs w:val="24"/>
        </w:rPr>
        <w:t xml:space="preserve">1.) </w:t>
      </w:r>
      <w:r w:rsidR="001143C5">
        <w:rPr>
          <w:rFonts w:ascii="Times New Roman" w:hAnsi="Times New Roman" w:cs="Times New Roman"/>
          <w:sz w:val="24"/>
          <w:szCs w:val="24"/>
        </w:rPr>
        <w:t xml:space="preserve"> </w:t>
      </w:r>
      <w:r w:rsidRPr="002541E6">
        <w:rPr>
          <w:rFonts w:ascii="Times New Roman" w:hAnsi="Times New Roman" w:cs="Times New Roman"/>
          <w:sz w:val="24"/>
          <w:szCs w:val="24"/>
        </w:rPr>
        <w:t xml:space="preserve"> </w:t>
      </w:r>
      <w:r w:rsidR="00E178D0">
        <w:rPr>
          <w:rFonts w:ascii="Times New Roman" w:hAnsi="Times New Roman" w:cs="Times New Roman"/>
          <w:sz w:val="24"/>
          <w:szCs w:val="24"/>
        </w:rPr>
        <w:t xml:space="preserve"> </w:t>
      </w:r>
      <w:r w:rsidRPr="00BD4512">
        <w:rPr>
          <w:rFonts w:ascii="Times New Roman" w:hAnsi="Times New Roman" w:cs="Times New Roman"/>
          <w:sz w:val="24"/>
          <w:szCs w:val="24"/>
        </w:rPr>
        <w:t>Určení ověřovatelů zápisu</w:t>
      </w:r>
    </w:p>
    <w:p w14:paraId="486AF736" w14:textId="60CDAD88" w:rsidR="00911241" w:rsidRPr="00BD4512" w:rsidRDefault="00911241" w:rsidP="00C9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512">
        <w:rPr>
          <w:rFonts w:ascii="Times New Roman" w:hAnsi="Times New Roman" w:cs="Times New Roman"/>
          <w:sz w:val="24"/>
          <w:szCs w:val="24"/>
        </w:rPr>
        <w:t xml:space="preserve">2.)  </w:t>
      </w:r>
      <w:r w:rsidR="00E178D0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="001143C5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Pr="00BD4512">
        <w:rPr>
          <w:rFonts w:ascii="Times New Roman" w:hAnsi="Times New Roman" w:cs="Times New Roman"/>
          <w:sz w:val="24"/>
          <w:szCs w:val="24"/>
        </w:rPr>
        <w:t>Schválení návrhu programu jednání</w:t>
      </w:r>
    </w:p>
    <w:p w14:paraId="35D82DC3" w14:textId="4E22CBAD" w:rsidR="008C3F15" w:rsidRPr="00FA5EEB" w:rsidRDefault="00911241" w:rsidP="00C9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512">
        <w:rPr>
          <w:rFonts w:ascii="Times New Roman" w:hAnsi="Times New Roman" w:cs="Times New Roman"/>
          <w:sz w:val="24"/>
          <w:szCs w:val="24"/>
        </w:rPr>
        <w:t>3</w:t>
      </w:r>
      <w:r w:rsidR="003B2553" w:rsidRPr="00BD4512">
        <w:rPr>
          <w:rFonts w:ascii="Times New Roman" w:hAnsi="Times New Roman" w:cs="Times New Roman"/>
          <w:sz w:val="24"/>
          <w:szCs w:val="24"/>
        </w:rPr>
        <w:t xml:space="preserve">.)   </w:t>
      </w:r>
      <w:r w:rsidR="00B9692B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="00060D3E">
        <w:rPr>
          <w:rFonts w:ascii="Times New Roman" w:hAnsi="Times New Roman" w:cs="Times New Roman"/>
          <w:sz w:val="24"/>
          <w:szCs w:val="24"/>
        </w:rPr>
        <w:t xml:space="preserve">Rozpočtové opatření č. </w:t>
      </w:r>
      <w:r w:rsidR="00527CDF">
        <w:rPr>
          <w:rFonts w:ascii="Times New Roman" w:hAnsi="Times New Roman" w:cs="Times New Roman"/>
          <w:sz w:val="24"/>
          <w:szCs w:val="24"/>
        </w:rPr>
        <w:t>14, 15, 16</w:t>
      </w:r>
    </w:p>
    <w:p w14:paraId="3224AB45" w14:textId="39D9821A" w:rsidR="00BD4512" w:rsidRDefault="007449D1" w:rsidP="00C92B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D4512">
        <w:rPr>
          <w:rFonts w:ascii="Times New Roman" w:hAnsi="Times New Roman" w:cs="Times New Roman"/>
        </w:rPr>
        <w:t xml:space="preserve">4.)   </w:t>
      </w:r>
      <w:r w:rsidR="00FA5EEB">
        <w:rPr>
          <w:rFonts w:ascii="Times New Roman" w:hAnsi="Times New Roman" w:cs="Times New Roman"/>
        </w:rPr>
        <w:t xml:space="preserve"> </w:t>
      </w:r>
      <w:r w:rsidR="00060D3E">
        <w:rPr>
          <w:rFonts w:ascii="Times New Roman" w:hAnsi="Times New Roman" w:cs="Times New Roman"/>
        </w:rPr>
        <w:t>Rozpočet na rok 2026</w:t>
      </w:r>
    </w:p>
    <w:p w14:paraId="42385170" w14:textId="2EA07EB6" w:rsidR="00BD4512" w:rsidRDefault="004B65CF" w:rsidP="00C92B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D4512">
        <w:rPr>
          <w:rFonts w:ascii="Times New Roman" w:hAnsi="Times New Roman" w:cs="Times New Roman"/>
          <w:color w:val="000000"/>
        </w:rPr>
        <w:t>5</w:t>
      </w:r>
      <w:r w:rsidR="00772A77" w:rsidRPr="00BD4512">
        <w:rPr>
          <w:rFonts w:ascii="Times New Roman" w:hAnsi="Times New Roman" w:cs="Times New Roman"/>
          <w:color w:val="000000"/>
        </w:rPr>
        <w:t xml:space="preserve">.) </w:t>
      </w:r>
      <w:r w:rsidRPr="00BD4512">
        <w:rPr>
          <w:rFonts w:ascii="Times New Roman" w:hAnsi="Times New Roman" w:cs="Times New Roman"/>
          <w:color w:val="000000"/>
        </w:rPr>
        <w:t xml:space="preserve"> </w:t>
      </w:r>
      <w:r w:rsidR="00FA5EEB">
        <w:rPr>
          <w:rFonts w:ascii="Times New Roman" w:hAnsi="Times New Roman" w:cs="Times New Roman"/>
          <w:color w:val="000000"/>
        </w:rPr>
        <w:t xml:space="preserve"> </w:t>
      </w:r>
      <w:r w:rsidR="00060D3E">
        <w:rPr>
          <w:rFonts w:ascii="Times New Roman" w:hAnsi="Times New Roman" w:cs="Times New Roman"/>
          <w:color w:val="000000"/>
        </w:rPr>
        <w:t xml:space="preserve">Střednědobý výhled rozpočtu na roky </w:t>
      </w:r>
      <w:proofErr w:type="gramStart"/>
      <w:r w:rsidR="00060D3E">
        <w:rPr>
          <w:rFonts w:ascii="Times New Roman" w:hAnsi="Times New Roman" w:cs="Times New Roman"/>
          <w:color w:val="000000"/>
        </w:rPr>
        <w:t>2027 - 2028</w:t>
      </w:r>
      <w:proofErr w:type="gramEnd"/>
    </w:p>
    <w:p w14:paraId="049AAAE4" w14:textId="77777777" w:rsidR="00214156" w:rsidRDefault="004B65CF" w:rsidP="00C92B7C">
      <w:pPr>
        <w:pStyle w:val="Standard"/>
        <w:spacing w:line="360" w:lineRule="auto"/>
        <w:rPr>
          <w:rFonts w:hint="eastAsia"/>
        </w:rPr>
      </w:pPr>
      <w:r w:rsidRPr="00BD4512">
        <w:rPr>
          <w:rFonts w:ascii="Times New Roman" w:hAnsi="Times New Roman" w:cs="Times New Roman"/>
          <w:color w:val="000000"/>
        </w:rPr>
        <w:t>6</w:t>
      </w:r>
      <w:r w:rsidR="00772A77" w:rsidRPr="00BD4512">
        <w:rPr>
          <w:rFonts w:ascii="Times New Roman" w:hAnsi="Times New Roman" w:cs="Times New Roman"/>
          <w:color w:val="000000"/>
        </w:rPr>
        <w:t xml:space="preserve">.) </w:t>
      </w:r>
      <w:r w:rsidRPr="00BD4512">
        <w:rPr>
          <w:rFonts w:ascii="Times New Roman" w:hAnsi="Times New Roman" w:cs="Times New Roman"/>
          <w:color w:val="000000"/>
        </w:rPr>
        <w:t xml:space="preserve"> </w:t>
      </w:r>
      <w:r w:rsidR="0086043E" w:rsidRPr="00BD4512">
        <w:rPr>
          <w:rFonts w:ascii="Times New Roman" w:hAnsi="Times New Roman" w:cs="Times New Roman"/>
          <w:color w:val="000000"/>
        </w:rPr>
        <w:t xml:space="preserve"> </w:t>
      </w:r>
      <w:r w:rsidR="00214156">
        <w:rPr>
          <w:rFonts w:cs="Calibri"/>
        </w:rPr>
        <w:t xml:space="preserve">Návrh rozpočtu a SVR DSO Mikroregionu </w:t>
      </w:r>
      <w:proofErr w:type="spellStart"/>
      <w:r w:rsidR="00214156">
        <w:rPr>
          <w:rFonts w:cs="Calibri"/>
        </w:rPr>
        <w:t>Jindřichohradecko</w:t>
      </w:r>
      <w:proofErr w:type="spellEnd"/>
      <w:r w:rsidR="00214156">
        <w:rPr>
          <w:rFonts w:cs="Calibri"/>
        </w:rPr>
        <w:t xml:space="preserve"> – západ</w:t>
      </w:r>
    </w:p>
    <w:p w14:paraId="1D75F4BE" w14:textId="3C9AB0CA" w:rsidR="00FA5EEB" w:rsidRDefault="00FA5EEB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7.)   </w:t>
      </w:r>
      <w:r w:rsidR="00527CDF">
        <w:rPr>
          <w:rFonts w:ascii="Times New Roman" w:hAnsi="Times New Roman" w:cs="Times New Roman"/>
          <w:color w:val="000000"/>
        </w:rPr>
        <w:t>Inventarizace 2025</w:t>
      </w:r>
    </w:p>
    <w:p w14:paraId="6FE4BAD5" w14:textId="19204124" w:rsidR="00527CDF" w:rsidRDefault="00527CDF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8.)   </w:t>
      </w:r>
      <w:r w:rsidR="00A032B1">
        <w:rPr>
          <w:rFonts w:ascii="Times New Roman" w:hAnsi="Times New Roman" w:cs="Times New Roman"/>
          <w:color w:val="000000"/>
        </w:rPr>
        <w:t>Navýšení FRB</w:t>
      </w:r>
    </w:p>
    <w:p w14:paraId="2BD3C065" w14:textId="7487F4D1" w:rsidR="00A032B1" w:rsidRDefault="00A032B1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9.)   Projednání žádosti EKO centrum Vydra</w:t>
      </w:r>
    </w:p>
    <w:p w14:paraId="75B35EE8" w14:textId="24544A01" w:rsidR="00A032B1" w:rsidRDefault="00A032B1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10.) Projednání žádosti Charita J. Hradec</w:t>
      </w:r>
    </w:p>
    <w:p w14:paraId="5E9C33CE" w14:textId="72CFE3BD" w:rsidR="00A032B1" w:rsidRDefault="00A032B1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11.) Projednání žádosti MS </w:t>
      </w:r>
      <w:r w:rsidR="00214156">
        <w:rPr>
          <w:rFonts w:ascii="Times New Roman" w:hAnsi="Times New Roman" w:cs="Times New Roman"/>
          <w:color w:val="000000"/>
        </w:rPr>
        <w:t xml:space="preserve">Zelený Háj </w:t>
      </w:r>
      <w:r>
        <w:rPr>
          <w:rFonts w:ascii="Times New Roman" w:hAnsi="Times New Roman" w:cs="Times New Roman"/>
          <w:color w:val="000000"/>
        </w:rPr>
        <w:t>Lásenice</w:t>
      </w:r>
    </w:p>
    <w:p w14:paraId="14EE3A7C" w14:textId="4B2722AB" w:rsidR="00214156" w:rsidRDefault="00214156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12.) Projednání finančního daru SDH Vydří</w:t>
      </w:r>
    </w:p>
    <w:p w14:paraId="6FED0D72" w14:textId="51A28A93" w:rsidR="00214156" w:rsidRDefault="00214156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13.) Projednání nabídky na prohrnování MK v obci na r. 2026</w:t>
      </w:r>
    </w:p>
    <w:p w14:paraId="34B91B66" w14:textId="3FBBC297" w:rsidR="00214156" w:rsidRDefault="00214156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14.) Projednání motivačního příspěvku občanům přihlášeným k TP v r. 2026</w:t>
      </w:r>
    </w:p>
    <w:p w14:paraId="56839C22" w14:textId="77777777" w:rsidR="00214156" w:rsidRDefault="00214156" w:rsidP="00C92B7C">
      <w:pPr>
        <w:pStyle w:val="Standard"/>
        <w:spacing w:line="360" w:lineRule="auto"/>
        <w:rPr>
          <w:rFonts w:cs="Calibri" w:hint="eastAsia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15.) </w:t>
      </w:r>
      <w:r>
        <w:rPr>
          <w:rFonts w:cs="Calibri"/>
          <w:color w:val="000000"/>
        </w:rPr>
        <w:t>Schválení pracovně právního vztahu mezi obcí a členy zastupitelstva</w:t>
      </w:r>
    </w:p>
    <w:p w14:paraId="0DD2B995" w14:textId="4B62543F" w:rsidR="00C92B7C" w:rsidRDefault="00C92B7C" w:rsidP="00C92B7C">
      <w:pPr>
        <w:pStyle w:val="Standard"/>
        <w:spacing w:line="360" w:lineRule="auto"/>
        <w:rPr>
          <w:rFonts w:cs="Calibri" w:hint="eastAsia"/>
          <w:color w:val="000000"/>
        </w:rPr>
      </w:pPr>
      <w:r>
        <w:rPr>
          <w:rFonts w:cs="Calibri"/>
          <w:color w:val="000000"/>
        </w:rPr>
        <w:t xml:space="preserve">16.) Odměna za udržování zeleně na návsi, hřištích, hráz rybníka </w:t>
      </w:r>
      <w:proofErr w:type="spellStart"/>
      <w:r>
        <w:rPr>
          <w:rFonts w:cs="Calibri"/>
          <w:color w:val="000000"/>
        </w:rPr>
        <w:t>Fantyšů</w:t>
      </w:r>
      <w:proofErr w:type="spellEnd"/>
    </w:p>
    <w:p w14:paraId="482FA737" w14:textId="6B8C7628" w:rsidR="00C92B7C" w:rsidRDefault="00C92B7C" w:rsidP="00C92B7C">
      <w:pPr>
        <w:pStyle w:val="Standard"/>
        <w:spacing w:line="360" w:lineRule="auto"/>
        <w:rPr>
          <w:rFonts w:cs="Calibri" w:hint="eastAsia"/>
          <w:color w:val="000000"/>
        </w:rPr>
      </w:pPr>
      <w:r>
        <w:rPr>
          <w:rFonts w:cs="Calibri"/>
          <w:color w:val="000000"/>
        </w:rPr>
        <w:t>17.) Údržba stráně v roce 2026</w:t>
      </w:r>
    </w:p>
    <w:p w14:paraId="3B47E742" w14:textId="3F6B9E99" w:rsidR="00C92B7C" w:rsidRDefault="00C92B7C" w:rsidP="00C92B7C">
      <w:pPr>
        <w:pStyle w:val="Standard"/>
        <w:spacing w:line="360" w:lineRule="auto"/>
        <w:rPr>
          <w:rFonts w:cs="Calibri" w:hint="eastAsia"/>
          <w:color w:val="000000"/>
        </w:rPr>
      </w:pPr>
      <w:r>
        <w:rPr>
          <w:rFonts w:cs="Calibri"/>
          <w:color w:val="000000"/>
        </w:rPr>
        <w:t>18.) Zprávy kontrolního a finančního výboru</w:t>
      </w:r>
    </w:p>
    <w:p w14:paraId="48857FCB" w14:textId="36475DFB" w:rsidR="00C92B7C" w:rsidRDefault="00C92B7C" w:rsidP="00C92B7C">
      <w:pPr>
        <w:pStyle w:val="Standard"/>
        <w:spacing w:line="360" w:lineRule="auto"/>
        <w:rPr>
          <w:rFonts w:cs="Calibri" w:hint="eastAsia"/>
          <w:color w:val="000000"/>
        </w:rPr>
      </w:pPr>
      <w:r>
        <w:rPr>
          <w:rFonts w:cs="Calibri"/>
          <w:color w:val="000000"/>
        </w:rPr>
        <w:t>19.) Projednání nabídky AOS EKO-KOM o možnosti spolupráce na projektu podpory</w:t>
      </w:r>
    </w:p>
    <w:p w14:paraId="66F98358" w14:textId="3D92EC71" w:rsidR="00C92B7C" w:rsidRDefault="00C92B7C" w:rsidP="00C92B7C">
      <w:pPr>
        <w:pStyle w:val="Standard"/>
        <w:spacing w:line="360" w:lineRule="auto"/>
        <w:rPr>
          <w:rFonts w:cs="Calibri" w:hint="eastAsia"/>
          <w:color w:val="000000"/>
        </w:rPr>
      </w:pPr>
      <w:r>
        <w:rPr>
          <w:rFonts w:cs="Calibri"/>
          <w:color w:val="000000"/>
        </w:rPr>
        <w:t xml:space="preserve">        intenzifikace tříděného sběru v r. 2026</w:t>
      </w:r>
    </w:p>
    <w:p w14:paraId="454F68BE" w14:textId="77777777" w:rsidR="00722C30" w:rsidRDefault="00C92B7C" w:rsidP="00C92B7C">
      <w:pPr>
        <w:pStyle w:val="Standard"/>
        <w:spacing w:line="360" w:lineRule="auto"/>
        <w:rPr>
          <w:rFonts w:cs="Calibri" w:hint="eastAsia"/>
          <w:color w:val="000000"/>
        </w:rPr>
      </w:pPr>
      <w:r>
        <w:rPr>
          <w:rFonts w:cs="Calibri"/>
          <w:color w:val="000000"/>
        </w:rPr>
        <w:t xml:space="preserve">20.) </w:t>
      </w:r>
      <w:r w:rsidR="008027BC">
        <w:rPr>
          <w:rFonts w:cs="Calibri"/>
          <w:color w:val="000000"/>
        </w:rPr>
        <w:t xml:space="preserve">Projednání záměru prodat část </w:t>
      </w:r>
      <w:proofErr w:type="spellStart"/>
      <w:r w:rsidR="008027BC">
        <w:rPr>
          <w:rFonts w:cs="Calibri"/>
          <w:color w:val="000000"/>
        </w:rPr>
        <w:t>p.č</w:t>
      </w:r>
      <w:proofErr w:type="spellEnd"/>
      <w:r w:rsidR="008027BC">
        <w:rPr>
          <w:rFonts w:cs="Calibri"/>
          <w:color w:val="000000"/>
        </w:rPr>
        <w:t>. 371/1</w:t>
      </w:r>
    </w:p>
    <w:p w14:paraId="29E9416C" w14:textId="75EFA157" w:rsidR="00C92B7C" w:rsidRDefault="00722C30" w:rsidP="00C92B7C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21.) Projednání záměru směnit</w:t>
      </w:r>
      <w:r w:rsidR="008027BC">
        <w:rPr>
          <w:rFonts w:cs="Calibri"/>
          <w:color w:val="000000"/>
        </w:rPr>
        <w:t xml:space="preserve"> část </w:t>
      </w:r>
      <w:proofErr w:type="spellStart"/>
      <w:r w:rsidR="008027BC">
        <w:rPr>
          <w:rFonts w:cs="Calibri"/>
          <w:color w:val="000000"/>
        </w:rPr>
        <w:t>p.č</w:t>
      </w:r>
      <w:proofErr w:type="spellEnd"/>
      <w:r w:rsidR="008027BC">
        <w:rPr>
          <w:rFonts w:cs="Calibri"/>
          <w:color w:val="000000"/>
        </w:rPr>
        <w:t>. 1008/2</w:t>
      </w:r>
    </w:p>
    <w:p w14:paraId="62AD5CE9" w14:textId="67786EDC" w:rsidR="009E4C65" w:rsidRDefault="009E4C65" w:rsidP="00C92B7C">
      <w:pPr>
        <w:pStyle w:val="Standard"/>
        <w:spacing w:line="360" w:lineRule="auto"/>
        <w:rPr>
          <w:rFonts w:cs="Calibri" w:hint="eastAsia"/>
          <w:color w:val="000000"/>
        </w:rPr>
      </w:pPr>
      <w:r>
        <w:rPr>
          <w:rFonts w:cs="Calibri"/>
          <w:color w:val="000000"/>
        </w:rPr>
        <w:t>22.) Diskuse</w:t>
      </w:r>
    </w:p>
    <w:p w14:paraId="374E40A0" w14:textId="77777777" w:rsidR="009E4C65" w:rsidRDefault="00C92B7C" w:rsidP="009E4C6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cs="Calibri"/>
          <w:color w:val="000000"/>
        </w:rPr>
        <w:t>2</w:t>
      </w:r>
      <w:r w:rsidR="009E4C65">
        <w:rPr>
          <w:rFonts w:cs="Calibri"/>
          <w:color w:val="000000"/>
        </w:rPr>
        <w:t>3</w:t>
      </w:r>
      <w:r>
        <w:rPr>
          <w:rFonts w:cs="Calibri"/>
          <w:color w:val="000000"/>
        </w:rPr>
        <w:t>.) Závěr</w:t>
      </w:r>
      <w:r w:rsidR="00431E59">
        <w:rPr>
          <w:rFonts w:ascii="Times New Roman" w:hAnsi="Times New Roman" w:cs="Times New Roman"/>
        </w:rPr>
        <w:tab/>
      </w:r>
      <w:r w:rsidR="00431E59">
        <w:rPr>
          <w:rFonts w:ascii="Times New Roman" w:hAnsi="Times New Roman" w:cs="Times New Roman"/>
        </w:rPr>
        <w:tab/>
      </w:r>
      <w:r w:rsidR="00431E59">
        <w:rPr>
          <w:rFonts w:ascii="Times New Roman" w:hAnsi="Times New Roman" w:cs="Times New Roman"/>
        </w:rPr>
        <w:tab/>
      </w:r>
      <w:r w:rsidR="006F0A8E">
        <w:rPr>
          <w:rFonts w:ascii="Times New Roman" w:hAnsi="Times New Roman" w:cs="Times New Roman"/>
        </w:rPr>
        <w:t xml:space="preserve">               </w:t>
      </w:r>
      <w:r w:rsidR="00A9170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6F0A8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</w:t>
      </w:r>
    </w:p>
    <w:p w14:paraId="601EE1B4" w14:textId="77777777" w:rsidR="009E4C65" w:rsidRDefault="009E4C65" w:rsidP="009E4C65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3061CFFB" w14:textId="55562545" w:rsidR="00CB1C8A" w:rsidRDefault="009E4C65" w:rsidP="009E4C6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</w:t>
      </w:r>
      <w:r w:rsidR="00431E59">
        <w:rPr>
          <w:rFonts w:ascii="Times New Roman" w:hAnsi="Times New Roman" w:cs="Times New Roman"/>
        </w:rPr>
        <w:t>J</w:t>
      </w:r>
      <w:r w:rsidR="00444F66">
        <w:rPr>
          <w:rFonts w:ascii="Times New Roman" w:hAnsi="Times New Roman" w:cs="Times New Roman"/>
        </w:rPr>
        <w:t xml:space="preserve">iří </w:t>
      </w:r>
      <w:proofErr w:type="spellStart"/>
      <w:r w:rsidR="00444F66">
        <w:rPr>
          <w:rFonts w:ascii="Times New Roman" w:hAnsi="Times New Roman" w:cs="Times New Roman"/>
        </w:rPr>
        <w:t>Punda</w:t>
      </w:r>
      <w:proofErr w:type="spellEnd"/>
      <w:r w:rsidR="00431E59">
        <w:rPr>
          <w:rFonts w:ascii="Times New Roman" w:hAnsi="Times New Roman" w:cs="Times New Roman"/>
        </w:rPr>
        <w:t>, starosta obce</w:t>
      </w:r>
    </w:p>
    <w:p w14:paraId="2B6475A8" w14:textId="77777777" w:rsidR="009E4C65" w:rsidRDefault="009E4C65" w:rsidP="00487893">
      <w:pPr>
        <w:spacing w:after="0"/>
        <w:rPr>
          <w:rFonts w:ascii="Times New Roman" w:hAnsi="Times New Roman" w:cs="Times New Roman"/>
          <w:b/>
          <w:bCs/>
        </w:rPr>
      </w:pPr>
    </w:p>
    <w:p w14:paraId="2046742D" w14:textId="77777777" w:rsidR="009E4C65" w:rsidRDefault="009E4C65" w:rsidP="00487893">
      <w:pPr>
        <w:spacing w:after="0"/>
        <w:rPr>
          <w:rFonts w:ascii="Times New Roman" w:hAnsi="Times New Roman" w:cs="Times New Roman"/>
          <w:b/>
          <w:bCs/>
        </w:rPr>
      </w:pPr>
    </w:p>
    <w:p w14:paraId="188AB4A3" w14:textId="77777777" w:rsidR="009E4C65" w:rsidRDefault="009E4C65" w:rsidP="00487893">
      <w:pPr>
        <w:spacing w:after="0"/>
        <w:rPr>
          <w:rFonts w:ascii="Times New Roman" w:hAnsi="Times New Roman" w:cs="Times New Roman"/>
          <w:b/>
          <w:bCs/>
        </w:rPr>
      </w:pPr>
    </w:p>
    <w:p w14:paraId="570A0B1E" w14:textId="64E0A0EE" w:rsidR="00CB1C8A" w:rsidRPr="00911241" w:rsidRDefault="00C92B7C" w:rsidP="00487893">
      <w:pPr>
        <w:spacing w:after="0"/>
        <w:rPr>
          <w:rFonts w:ascii="Times New Roman" w:hAnsi="Times New Roman" w:cs="Times New Roman"/>
        </w:rPr>
      </w:pPr>
      <w:r w:rsidRPr="00487893">
        <w:rPr>
          <w:rFonts w:ascii="Times New Roman" w:hAnsi="Times New Roman" w:cs="Times New Roman"/>
          <w:b/>
          <w:bCs/>
        </w:rPr>
        <w:t>V</w:t>
      </w:r>
      <w:r w:rsidR="00CB1C8A" w:rsidRPr="00487893">
        <w:rPr>
          <w:rFonts w:ascii="Times New Roman" w:hAnsi="Times New Roman" w:cs="Times New Roman"/>
          <w:b/>
          <w:bCs/>
        </w:rPr>
        <w:t xml:space="preserve">yvěšeno </w:t>
      </w:r>
      <w:proofErr w:type="gramStart"/>
      <w:r w:rsidR="00CB1C8A" w:rsidRPr="00487893">
        <w:rPr>
          <w:rFonts w:ascii="Times New Roman" w:hAnsi="Times New Roman" w:cs="Times New Roman"/>
          <w:b/>
          <w:bCs/>
        </w:rPr>
        <w:t>dne :</w:t>
      </w:r>
      <w:proofErr w:type="gramEnd"/>
      <w:r w:rsidR="005E0446">
        <w:rPr>
          <w:rFonts w:ascii="Times New Roman" w:hAnsi="Times New Roman" w:cs="Times New Roman"/>
        </w:rPr>
        <w:t xml:space="preserve"> </w:t>
      </w:r>
      <w:r w:rsidR="00487893">
        <w:rPr>
          <w:rFonts w:ascii="Times New Roman" w:hAnsi="Times New Roman" w:cs="Times New Roman"/>
        </w:rPr>
        <w:t>10</w:t>
      </w:r>
      <w:r w:rsidR="00FA5EEB">
        <w:rPr>
          <w:rFonts w:ascii="Times New Roman" w:hAnsi="Times New Roman" w:cs="Times New Roman"/>
        </w:rPr>
        <w:t>.1</w:t>
      </w:r>
      <w:r w:rsidR="00A032B1">
        <w:rPr>
          <w:rFonts w:ascii="Times New Roman" w:hAnsi="Times New Roman" w:cs="Times New Roman"/>
        </w:rPr>
        <w:t>2</w:t>
      </w:r>
      <w:r w:rsidR="00E04734">
        <w:rPr>
          <w:rFonts w:ascii="Times New Roman" w:hAnsi="Times New Roman" w:cs="Times New Roman"/>
        </w:rPr>
        <w:t>.202</w:t>
      </w:r>
      <w:r w:rsidR="00A91705">
        <w:rPr>
          <w:rFonts w:ascii="Times New Roman" w:hAnsi="Times New Roman" w:cs="Times New Roman"/>
        </w:rPr>
        <w:t>5</w:t>
      </w:r>
      <w:r w:rsidR="00487893">
        <w:rPr>
          <w:rFonts w:ascii="Times New Roman" w:hAnsi="Times New Roman" w:cs="Times New Roman"/>
        </w:rPr>
        <w:t xml:space="preserve">        </w:t>
      </w:r>
      <w:r w:rsidR="00CB1C8A" w:rsidRPr="00487893">
        <w:rPr>
          <w:rFonts w:ascii="Times New Roman" w:hAnsi="Times New Roman" w:cs="Times New Roman"/>
          <w:b/>
          <w:bCs/>
        </w:rPr>
        <w:t xml:space="preserve">Sejmuto </w:t>
      </w:r>
      <w:proofErr w:type="gramStart"/>
      <w:r w:rsidR="00CB1C8A" w:rsidRPr="00487893">
        <w:rPr>
          <w:rFonts w:ascii="Times New Roman" w:hAnsi="Times New Roman" w:cs="Times New Roman"/>
          <w:b/>
          <w:bCs/>
        </w:rPr>
        <w:t>dne :</w:t>
      </w:r>
      <w:proofErr w:type="gramEnd"/>
      <w:r w:rsidR="00CB1C8A">
        <w:rPr>
          <w:rFonts w:ascii="Times New Roman" w:hAnsi="Times New Roman" w:cs="Times New Roman"/>
        </w:rPr>
        <w:t xml:space="preserve"> </w:t>
      </w:r>
    </w:p>
    <w:sectPr w:rsidR="00CB1C8A" w:rsidRPr="009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57830"/>
    <w:multiLevelType w:val="hybridMultilevel"/>
    <w:tmpl w:val="59DCBA18"/>
    <w:lvl w:ilvl="0" w:tplc="08E0C4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503FC"/>
    <w:multiLevelType w:val="multilevel"/>
    <w:tmpl w:val="855219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834B5"/>
    <w:multiLevelType w:val="multilevel"/>
    <w:tmpl w:val="8552199A"/>
    <w:styleLink w:val="WWNum3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88720">
    <w:abstractNumId w:val="0"/>
  </w:num>
  <w:num w:numId="2" w16cid:durableId="1322537597">
    <w:abstractNumId w:val="2"/>
  </w:num>
  <w:num w:numId="3" w16cid:durableId="36425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D3"/>
    <w:rsid w:val="00015179"/>
    <w:rsid w:val="00017F80"/>
    <w:rsid w:val="00020933"/>
    <w:rsid w:val="0004473C"/>
    <w:rsid w:val="00056CCB"/>
    <w:rsid w:val="00060D3E"/>
    <w:rsid w:val="00086BB4"/>
    <w:rsid w:val="00093F77"/>
    <w:rsid w:val="00096FE8"/>
    <w:rsid w:val="000A2394"/>
    <w:rsid w:val="000A2ECD"/>
    <w:rsid w:val="000A5387"/>
    <w:rsid w:val="000B79CA"/>
    <w:rsid w:val="000C4EEC"/>
    <w:rsid w:val="000D0276"/>
    <w:rsid w:val="000D7039"/>
    <w:rsid w:val="000F248A"/>
    <w:rsid w:val="0010318B"/>
    <w:rsid w:val="001143C5"/>
    <w:rsid w:val="00122167"/>
    <w:rsid w:val="00126455"/>
    <w:rsid w:val="00133E28"/>
    <w:rsid w:val="00177514"/>
    <w:rsid w:val="00191D6D"/>
    <w:rsid w:val="001B0C1D"/>
    <w:rsid w:val="001C7FD0"/>
    <w:rsid w:val="00214156"/>
    <w:rsid w:val="00216232"/>
    <w:rsid w:val="00217440"/>
    <w:rsid w:val="00235987"/>
    <w:rsid w:val="00243CDB"/>
    <w:rsid w:val="00250BFC"/>
    <w:rsid w:val="002541E6"/>
    <w:rsid w:val="00271314"/>
    <w:rsid w:val="00277A9F"/>
    <w:rsid w:val="00281A9A"/>
    <w:rsid w:val="002930F4"/>
    <w:rsid w:val="002B3D1E"/>
    <w:rsid w:val="002B70A8"/>
    <w:rsid w:val="002D10A2"/>
    <w:rsid w:val="002D683D"/>
    <w:rsid w:val="002E6AC2"/>
    <w:rsid w:val="002E71EA"/>
    <w:rsid w:val="002F721B"/>
    <w:rsid w:val="0032527E"/>
    <w:rsid w:val="003475B6"/>
    <w:rsid w:val="00371A41"/>
    <w:rsid w:val="00394CA4"/>
    <w:rsid w:val="00395D88"/>
    <w:rsid w:val="003B2553"/>
    <w:rsid w:val="003B28BD"/>
    <w:rsid w:val="003C1F50"/>
    <w:rsid w:val="003C222C"/>
    <w:rsid w:val="003D5E42"/>
    <w:rsid w:val="00431E59"/>
    <w:rsid w:val="00432A29"/>
    <w:rsid w:val="00433FA5"/>
    <w:rsid w:val="004340E1"/>
    <w:rsid w:val="00441804"/>
    <w:rsid w:val="00442EF1"/>
    <w:rsid w:val="00444F66"/>
    <w:rsid w:val="00445B01"/>
    <w:rsid w:val="0045048E"/>
    <w:rsid w:val="00452657"/>
    <w:rsid w:val="004576CB"/>
    <w:rsid w:val="004660AE"/>
    <w:rsid w:val="0048201A"/>
    <w:rsid w:val="00483373"/>
    <w:rsid w:val="00484F13"/>
    <w:rsid w:val="004854E7"/>
    <w:rsid w:val="00485CB6"/>
    <w:rsid w:val="00485E2B"/>
    <w:rsid w:val="00487893"/>
    <w:rsid w:val="0049214C"/>
    <w:rsid w:val="004B65CF"/>
    <w:rsid w:val="004C2ECC"/>
    <w:rsid w:val="004D3E6E"/>
    <w:rsid w:val="00501086"/>
    <w:rsid w:val="00504E22"/>
    <w:rsid w:val="00512D44"/>
    <w:rsid w:val="00527CDF"/>
    <w:rsid w:val="00535BE8"/>
    <w:rsid w:val="00537F50"/>
    <w:rsid w:val="00554D89"/>
    <w:rsid w:val="0055798B"/>
    <w:rsid w:val="00557ECF"/>
    <w:rsid w:val="005673B8"/>
    <w:rsid w:val="00567EB4"/>
    <w:rsid w:val="005735C5"/>
    <w:rsid w:val="005833BE"/>
    <w:rsid w:val="00590EA1"/>
    <w:rsid w:val="005E0446"/>
    <w:rsid w:val="005E1685"/>
    <w:rsid w:val="005E51C0"/>
    <w:rsid w:val="005E552D"/>
    <w:rsid w:val="005F495A"/>
    <w:rsid w:val="00623E4A"/>
    <w:rsid w:val="00626D4A"/>
    <w:rsid w:val="0063653A"/>
    <w:rsid w:val="00666BC5"/>
    <w:rsid w:val="00671C47"/>
    <w:rsid w:val="006833F6"/>
    <w:rsid w:val="00693C96"/>
    <w:rsid w:val="006B5A15"/>
    <w:rsid w:val="006C38C9"/>
    <w:rsid w:val="006E36A2"/>
    <w:rsid w:val="006F06BB"/>
    <w:rsid w:val="006F0A8E"/>
    <w:rsid w:val="00701F36"/>
    <w:rsid w:val="00704CC4"/>
    <w:rsid w:val="007061AC"/>
    <w:rsid w:val="00707909"/>
    <w:rsid w:val="00722C30"/>
    <w:rsid w:val="00735BA6"/>
    <w:rsid w:val="00736F19"/>
    <w:rsid w:val="00743C43"/>
    <w:rsid w:val="007449D1"/>
    <w:rsid w:val="007556D3"/>
    <w:rsid w:val="00772A77"/>
    <w:rsid w:val="00776A88"/>
    <w:rsid w:val="007815ED"/>
    <w:rsid w:val="00783679"/>
    <w:rsid w:val="00783B97"/>
    <w:rsid w:val="007840BA"/>
    <w:rsid w:val="007B06AE"/>
    <w:rsid w:val="007D2133"/>
    <w:rsid w:val="007F4499"/>
    <w:rsid w:val="007F4E5D"/>
    <w:rsid w:val="008027BC"/>
    <w:rsid w:val="00815CD9"/>
    <w:rsid w:val="00816772"/>
    <w:rsid w:val="0081686D"/>
    <w:rsid w:val="00843971"/>
    <w:rsid w:val="0086043E"/>
    <w:rsid w:val="00865D55"/>
    <w:rsid w:val="00866EA3"/>
    <w:rsid w:val="0087056A"/>
    <w:rsid w:val="008763F0"/>
    <w:rsid w:val="00876F44"/>
    <w:rsid w:val="0089296D"/>
    <w:rsid w:val="00894AE2"/>
    <w:rsid w:val="008A0363"/>
    <w:rsid w:val="008B3277"/>
    <w:rsid w:val="008B4F1C"/>
    <w:rsid w:val="008C3F15"/>
    <w:rsid w:val="008D4648"/>
    <w:rsid w:val="008E61EF"/>
    <w:rsid w:val="008F0040"/>
    <w:rsid w:val="008F1FDC"/>
    <w:rsid w:val="00911241"/>
    <w:rsid w:val="00912F8B"/>
    <w:rsid w:val="0093168E"/>
    <w:rsid w:val="00932FAE"/>
    <w:rsid w:val="00937218"/>
    <w:rsid w:val="009524F2"/>
    <w:rsid w:val="00955CD2"/>
    <w:rsid w:val="00972DCD"/>
    <w:rsid w:val="00977A21"/>
    <w:rsid w:val="009A24B7"/>
    <w:rsid w:val="009B68EA"/>
    <w:rsid w:val="009C1C95"/>
    <w:rsid w:val="009C3BB6"/>
    <w:rsid w:val="009C5A2E"/>
    <w:rsid w:val="009D4522"/>
    <w:rsid w:val="009D69D9"/>
    <w:rsid w:val="009E3219"/>
    <w:rsid w:val="009E4C65"/>
    <w:rsid w:val="009F23F2"/>
    <w:rsid w:val="00A032B1"/>
    <w:rsid w:val="00A12674"/>
    <w:rsid w:val="00A17277"/>
    <w:rsid w:val="00A3512C"/>
    <w:rsid w:val="00A465AD"/>
    <w:rsid w:val="00A83126"/>
    <w:rsid w:val="00A843FF"/>
    <w:rsid w:val="00A84D68"/>
    <w:rsid w:val="00A91705"/>
    <w:rsid w:val="00A96FCC"/>
    <w:rsid w:val="00A977EB"/>
    <w:rsid w:val="00AA32CD"/>
    <w:rsid w:val="00AB690B"/>
    <w:rsid w:val="00AB6B0D"/>
    <w:rsid w:val="00AB6B38"/>
    <w:rsid w:val="00AC3707"/>
    <w:rsid w:val="00AE303F"/>
    <w:rsid w:val="00AE3DDD"/>
    <w:rsid w:val="00AF6466"/>
    <w:rsid w:val="00B138F4"/>
    <w:rsid w:val="00B34B15"/>
    <w:rsid w:val="00B418F9"/>
    <w:rsid w:val="00B463A7"/>
    <w:rsid w:val="00B61C31"/>
    <w:rsid w:val="00B744D6"/>
    <w:rsid w:val="00B76E65"/>
    <w:rsid w:val="00B83662"/>
    <w:rsid w:val="00B936C7"/>
    <w:rsid w:val="00B9407C"/>
    <w:rsid w:val="00B94DB8"/>
    <w:rsid w:val="00B9692B"/>
    <w:rsid w:val="00BB2B9E"/>
    <w:rsid w:val="00BD4512"/>
    <w:rsid w:val="00BE4810"/>
    <w:rsid w:val="00BE5F14"/>
    <w:rsid w:val="00BE60B3"/>
    <w:rsid w:val="00BE7506"/>
    <w:rsid w:val="00BF3EFA"/>
    <w:rsid w:val="00C0416F"/>
    <w:rsid w:val="00C92B7C"/>
    <w:rsid w:val="00C94B18"/>
    <w:rsid w:val="00CA2BF6"/>
    <w:rsid w:val="00CB18D3"/>
    <w:rsid w:val="00CB1C8A"/>
    <w:rsid w:val="00CB1FB7"/>
    <w:rsid w:val="00CB2BC5"/>
    <w:rsid w:val="00CB41F5"/>
    <w:rsid w:val="00CE09B1"/>
    <w:rsid w:val="00CE5202"/>
    <w:rsid w:val="00D11567"/>
    <w:rsid w:val="00D15FD6"/>
    <w:rsid w:val="00D50289"/>
    <w:rsid w:val="00D634B3"/>
    <w:rsid w:val="00D711A1"/>
    <w:rsid w:val="00D72EBF"/>
    <w:rsid w:val="00D757A3"/>
    <w:rsid w:val="00D81FDC"/>
    <w:rsid w:val="00D82AA2"/>
    <w:rsid w:val="00D85B8A"/>
    <w:rsid w:val="00D90227"/>
    <w:rsid w:val="00D94796"/>
    <w:rsid w:val="00D9569F"/>
    <w:rsid w:val="00DA63AE"/>
    <w:rsid w:val="00DB0D89"/>
    <w:rsid w:val="00DD255E"/>
    <w:rsid w:val="00DD3540"/>
    <w:rsid w:val="00DE1D09"/>
    <w:rsid w:val="00DE5490"/>
    <w:rsid w:val="00DE6460"/>
    <w:rsid w:val="00DE6618"/>
    <w:rsid w:val="00DE6B18"/>
    <w:rsid w:val="00DF0077"/>
    <w:rsid w:val="00DF23C2"/>
    <w:rsid w:val="00DF29DA"/>
    <w:rsid w:val="00E04734"/>
    <w:rsid w:val="00E071D2"/>
    <w:rsid w:val="00E07637"/>
    <w:rsid w:val="00E178D0"/>
    <w:rsid w:val="00E43047"/>
    <w:rsid w:val="00E510CE"/>
    <w:rsid w:val="00E62F5F"/>
    <w:rsid w:val="00E75DE2"/>
    <w:rsid w:val="00E96747"/>
    <w:rsid w:val="00EA03C6"/>
    <w:rsid w:val="00EB38BE"/>
    <w:rsid w:val="00EB3CF5"/>
    <w:rsid w:val="00EB5259"/>
    <w:rsid w:val="00EC2DFD"/>
    <w:rsid w:val="00EC5DB4"/>
    <w:rsid w:val="00ED14DA"/>
    <w:rsid w:val="00ED2508"/>
    <w:rsid w:val="00EE1B61"/>
    <w:rsid w:val="00EE22A1"/>
    <w:rsid w:val="00EE248D"/>
    <w:rsid w:val="00EE2CCB"/>
    <w:rsid w:val="00EE6F78"/>
    <w:rsid w:val="00F0022D"/>
    <w:rsid w:val="00F20DFA"/>
    <w:rsid w:val="00F45092"/>
    <w:rsid w:val="00F52F05"/>
    <w:rsid w:val="00F7340E"/>
    <w:rsid w:val="00F73935"/>
    <w:rsid w:val="00F76AC6"/>
    <w:rsid w:val="00F77F14"/>
    <w:rsid w:val="00F96550"/>
    <w:rsid w:val="00FA2B9B"/>
    <w:rsid w:val="00FA5EEB"/>
    <w:rsid w:val="00FC0B0A"/>
    <w:rsid w:val="00FD381C"/>
    <w:rsid w:val="00FF3DD0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90B5"/>
  <w15:chartTrackingRefBased/>
  <w15:docId w15:val="{E4D73EB7-8DF5-4755-B194-BDC7624D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2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124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F1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6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31">
    <w:name w:val="WWNum31"/>
    <w:basedOn w:val="Bezseznamu"/>
    <w:rsid w:val="0021415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Office Vydri</cp:lastModifiedBy>
  <cp:revision>279</cp:revision>
  <cp:lastPrinted>2025-12-10T14:16:00Z</cp:lastPrinted>
  <dcterms:created xsi:type="dcterms:W3CDTF">2016-05-02T09:30:00Z</dcterms:created>
  <dcterms:modified xsi:type="dcterms:W3CDTF">2025-12-10T14:16:00Z</dcterms:modified>
</cp:coreProperties>
</file>