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338D" w:rsidRPr="003C503B" w:rsidRDefault="0038338D" w:rsidP="0038338D">
      <w:pPr>
        <w:ind w:left="1416"/>
        <w:rPr>
          <w:rFonts w:ascii="Garamond" w:hAnsi="Garamond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833755</wp:posOffset>
            </wp:positionH>
            <wp:positionV relativeFrom="paragraph">
              <wp:posOffset>-194945</wp:posOffset>
            </wp:positionV>
            <wp:extent cx="757555" cy="876300"/>
            <wp:effectExtent l="0" t="0" r="4445" b="0"/>
            <wp:wrapSquare wrapText="bothSides"/>
            <wp:docPr id="15023282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sz w:val="48"/>
          <w:szCs w:val="48"/>
        </w:rPr>
        <w:t xml:space="preserve">    </w:t>
      </w:r>
      <w:r w:rsidRPr="003C503B">
        <w:rPr>
          <w:rFonts w:ascii="Garamond" w:hAnsi="Garamond"/>
          <w:b/>
          <w:sz w:val="44"/>
          <w:szCs w:val="44"/>
        </w:rPr>
        <w:t xml:space="preserve">Obec Vydří    </w:t>
      </w:r>
    </w:p>
    <w:p w:rsidR="0038338D" w:rsidRPr="003C503B" w:rsidRDefault="0038338D" w:rsidP="0038338D">
      <w:pPr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 xml:space="preserve">                                                  </w:t>
      </w:r>
      <w:r w:rsidRPr="003C503B">
        <w:rPr>
          <w:rFonts w:ascii="Garamond" w:hAnsi="Garamond" w:cs="Calibri"/>
          <w:b/>
        </w:rPr>
        <w:t xml:space="preserve">Vydří 51, 378 02 Stráž nad Nežárkou                                      </w:t>
      </w:r>
    </w:p>
    <w:p w:rsidR="0038338D" w:rsidRPr="003C503B" w:rsidRDefault="0038338D" w:rsidP="0038338D">
      <w:pPr>
        <w:rPr>
          <w:rFonts w:ascii="Garamond" w:hAnsi="Garamond" w:cs="Calibri"/>
          <w:b/>
        </w:rPr>
      </w:pPr>
      <w:r w:rsidRPr="003C503B">
        <w:rPr>
          <w:rFonts w:ascii="Garamond" w:hAnsi="Garamond" w:cs="Calibri"/>
          <w:b/>
        </w:rPr>
        <w:t xml:space="preserve">                                                </w:t>
      </w:r>
    </w:p>
    <w:p w:rsidR="0038338D" w:rsidRPr="003C503B" w:rsidRDefault="0038338D" w:rsidP="0038338D">
      <w:pPr>
        <w:rPr>
          <w:rFonts w:ascii="Garamond" w:hAnsi="Garamond" w:cs="Calibri"/>
          <w:b/>
        </w:rPr>
      </w:pPr>
      <w:r w:rsidRPr="003C503B">
        <w:rPr>
          <w:rFonts w:ascii="Garamond" w:hAnsi="Garamond" w:cs="Calibri"/>
          <w:b/>
        </w:rPr>
        <w:t xml:space="preserve">                                </w:t>
      </w:r>
      <w:r>
        <w:rPr>
          <w:rFonts w:ascii="Garamond" w:hAnsi="Garamond" w:cs="Calibri"/>
          <w:b/>
        </w:rPr>
        <w:t xml:space="preserve">     </w:t>
      </w:r>
      <w:r w:rsidRPr="003C503B">
        <w:rPr>
          <w:rFonts w:ascii="Garamond" w:hAnsi="Garamond" w:cs="Calibri"/>
          <w:b/>
        </w:rPr>
        <w:t xml:space="preserve"> Tel. 725 047 266, </w:t>
      </w:r>
      <w:proofErr w:type="gramStart"/>
      <w:r w:rsidRPr="003C503B">
        <w:rPr>
          <w:rFonts w:ascii="Garamond" w:hAnsi="Garamond" w:cs="Calibri"/>
          <w:b/>
        </w:rPr>
        <w:t>e-mail :</w:t>
      </w:r>
      <w:proofErr w:type="gramEnd"/>
      <w:r w:rsidRPr="003C503B">
        <w:rPr>
          <w:rFonts w:ascii="Garamond" w:hAnsi="Garamond" w:cs="Calibri"/>
          <w:b/>
        </w:rPr>
        <w:t xml:space="preserve"> obec.vydri@tiscali.cz</w:t>
      </w:r>
    </w:p>
    <w:p w:rsidR="0038338D" w:rsidRDefault="0038338D" w:rsidP="0038338D">
      <w:pPr>
        <w:jc w:val="center"/>
        <w:rPr>
          <w:b/>
          <w:bCs/>
          <w:sz w:val="48"/>
          <w:szCs w:val="48"/>
        </w:rPr>
      </w:pPr>
    </w:p>
    <w:p w:rsidR="0038338D" w:rsidRDefault="0038338D" w:rsidP="0038338D">
      <w:pPr>
        <w:jc w:val="center"/>
        <w:rPr>
          <w:b/>
          <w:bCs/>
          <w:sz w:val="48"/>
          <w:szCs w:val="48"/>
        </w:rPr>
      </w:pPr>
    </w:p>
    <w:p w:rsidR="0038338D" w:rsidRPr="0038338D" w:rsidRDefault="00BE0F29" w:rsidP="0038338D">
      <w:pPr>
        <w:jc w:val="center"/>
        <w:rPr>
          <w:u w:val="single"/>
        </w:rPr>
      </w:pPr>
      <w:r w:rsidRPr="0038338D">
        <w:rPr>
          <w:b/>
          <w:bCs/>
          <w:sz w:val="48"/>
          <w:szCs w:val="48"/>
          <w:u w:val="single"/>
        </w:rPr>
        <w:t xml:space="preserve">Sdělení od AVE </w:t>
      </w:r>
      <w:proofErr w:type="gramStart"/>
      <w:r w:rsidRPr="0038338D">
        <w:rPr>
          <w:b/>
          <w:bCs/>
          <w:sz w:val="48"/>
          <w:szCs w:val="48"/>
          <w:u w:val="single"/>
        </w:rPr>
        <w:t>CZ</w:t>
      </w:r>
      <w:r w:rsidRPr="0038338D">
        <w:rPr>
          <w:u w:val="single"/>
        </w:rPr>
        <w:t xml:space="preserve"> </w:t>
      </w:r>
      <w:r w:rsidR="0038338D" w:rsidRPr="0038338D">
        <w:rPr>
          <w:u w:val="single"/>
        </w:rPr>
        <w:t xml:space="preserve"> :</w:t>
      </w:r>
      <w:proofErr w:type="gramEnd"/>
    </w:p>
    <w:p w:rsidR="0038338D" w:rsidRDefault="0038338D" w:rsidP="00BE0F29">
      <w:pPr>
        <w:rPr>
          <w:sz w:val="44"/>
          <w:szCs w:val="44"/>
        </w:rPr>
      </w:pPr>
    </w:p>
    <w:p w:rsidR="0038338D" w:rsidRDefault="0038338D" w:rsidP="0038338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Na </w:t>
      </w:r>
      <w:r w:rsidR="00BE0F29" w:rsidRPr="0038338D">
        <w:rPr>
          <w:sz w:val="44"/>
          <w:szCs w:val="44"/>
        </w:rPr>
        <w:t>popelnic</w:t>
      </w:r>
      <w:r>
        <w:rPr>
          <w:sz w:val="44"/>
          <w:szCs w:val="44"/>
        </w:rPr>
        <w:t>ích</w:t>
      </w:r>
      <w:r w:rsidR="00BE0F29" w:rsidRPr="0038338D">
        <w:rPr>
          <w:sz w:val="44"/>
          <w:szCs w:val="44"/>
        </w:rPr>
        <w:t xml:space="preserve"> o obsahu 240 l </w:t>
      </w:r>
      <w:r>
        <w:rPr>
          <w:sz w:val="44"/>
          <w:szCs w:val="44"/>
        </w:rPr>
        <w:t>musí být</w:t>
      </w:r>
      <w:r w:rsidR="00BE0F29" w:rsidRPr="0038338D">
        <w:rPr>
          <w:sz w:val="44"/>
          <w:szCs w:val="44"/>
        </w:rPr>
        <w:t xml:space="preserve"> od 1.5.20</w:t>
      </w:r>
      <w:r>
        <w:rPr>
          <w:sz w:val="44"/>
          <w:szCs w:val="44"/>
        </w:rPr>
        <w:t>24</w:t>
      </w:r>
      <w:r w:rsidR="00BE0F29" w:rsidRPr="0038338D">
        <w:rPr>
          <w:sz w:val="44"/>
          <w:szCs w:val="44"/>
        </w:rPr>
        <w:t xml:space="preserve"> vylepeny 2 známky, jinak nebude vyvezena.</w:t>
      </w:r>
    </w:p>
    <w:p w:rsidR="0038338D" w:rsidRDefault="0038338D" w:rsidP="00BE0F29">
      <w:pPr>
        <w:rPr>
          <w:sz w:val="44"/>
          <w:szCs w:val="44"/>
        </w:rPr>
      </w:pPr>
    </w:p>
    <w:p w:rsidR="0038338D" w:rsidRDefault="00BE0F29" w:rsidP="00BE0F29">
      <w:pPr>
        <w:rPr>
          <w:sz w:val="44"/>
          <w:szCs w:val="44"/>
        </w:rPr>
      </w:pPr>
      <w:r w:rsidRPr="0038338D">
        <w:rPr>
          <w:sz w:val="44"/>
          <w:szCs w:val="44"/>
        </w:rPr>
        <w:t xml:space="preserve">OÚ prosí občany o sdělení, kdo takovou popelnici využívá k odvozu odpadu. </w:t>
      </w:r>
    </w:p>
    <w:p w:rsidR="0038338D" w:rsidRDefault="0038338D" w:rsidP="00BE0F29">
      <w:pPr>
        <w:rPr>
          <w:i/>
          <w:iCs/>
          <w:sz w:val="44"/>
          <w:szCs w:val="44"/>
        </w:rPr>
      </w:pPr>
    </w:p>
    <w:p w:rsidR="00BE0F29" w:rsidRPr="0038338D" w:rsidRDefault="00BE0F29" w:rsidP="00BE0F29">
      <w:pPr>
        <w:rPr>
          <w:sz w:val="44"/>
          <w:szCs w:val="44"/>
        </w:rPr>
      </w:pPr>
      <w:r w:rsidRPr="0038338D">
        <w:rPr>
          <w:i/>
          <w:iCs/>
          <w:sz w:val="44"/>
          <w:szCs w:val="44"/>
        </w:rPr>
        <w:t>Děkujeme za zpětnou vazbu</w:t>
      </w:r>
      <w:r w:rsidRPr="0038338D">
        <w:rPr>
          <w:sz w:val="44"/>
          <w:szCs w:val="44"/>
        </w:rPr>
        <w:t>.</w:t>
      </w:r>
    </w:p>
    <w:sectPr w:rsidR="00BE0F29" w:rsidRPr="00383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29"/>
    <w:rsid w:val="0038338D"/>
    <w:rsid w:val="00564C3F"/>
    <w:rsid w:val="008D3FD4"/>
    <w:rsid w:val="00BE0F29"/>
    <w:rsid w:val="00E4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3B46"/>
  <w15:chartTrackingRefBased/>
  <w15:docId w15:val="{330AF7F7-6BBA-43DD-B679-55EC185D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Bursíková</dc:creator>
  <cp:keywords/>
  <dc:description/>
  <cp:lastModifiedBy>Irena Bursíková</cp:lastModifiedBy>
  <cp:revision>1</cp:revision>
  <dcterms:created xsi:type="dcterms:W3CDTF">2024-05-17T14:23:00Z</dcterms:created>
  <dcterms:modified xsi:type="dcterms:W3CDTF">2024-05-17T14:48:00Z</dcterms:modified>
</cp:coreProperties>
</file>